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84"/>
          <w:szCs w:val="84"/>
          <w:lang w:val="en-US" w:eastAsia="zh-CN"/>
        </w:rPr>
      </w:pPr>
      <w:r>
        <w:rPr>
          <w:rFonts w:hint="eastAsia"/>
          <w:b/>
          <w:bCs/>
          <w:sz w:val="84"/>
          <w:szCs w:val="84"/>
          <w:lang w:val="en-US" w:eastAsia="zh-CN"/>
        </w:rPr>
        <w:t>垃圾分类宣传窗</w:t>
      </w:r>
    </w:p>
    <w:p>
      <w:pPr>
        <w:rPr>
          <w:rFonts w:hint="eastAsia"/>
          <w:b/>
          <w:bCs/>
          <w:sz w:val="84"/>
          <w:szCs w:val="84"/>
          <w:lang w:val="en-US" w:eastAsia="zh-CN"/>
        </w:rPr>
      </w:pPr>
    </w:p>
    <w:p>
      <w:pPr>
        <w:rPr>
          <w:rFonts w:hint="default"/>
          <w:b/>
          <w:bCs/>
          <w:sz w:val="84"/>
          <w:szCs w:val="84"/>
          <w:lang w:val="en-US" w:eastAsia="zh-CN"/>
        </w:rPr>
      </w:pPr>
      <w:r>
        <w:rPr>
          <w:rFonts w:hint="default"/>
          <w:b/>
          <w:bCs/>
          <w:sz w:val="84"/>
          <w:szCs w:val="84"/>
          <w:lang w:val="en-US" w:eastAsia="zh-CN"/>
        </w:rPr>
        <w:drawing>
          <wp:inline distT="0" distB="0" distL="114300" distR="114300">
            <wp:extent cx="2044700" cy="2908300"/>
            <wp:effectExtent l="0" t="0" r="12700" b="635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84"/>
          <w:szCs w:val="84"/>
          <w:lang w:val="en-US" w:eastAsia="zh-CN"/>
        </w:rPr>
        <w:t xml:space="preserve">  </w:t>
      </w:r>
      <w:r>
        <w:rPr>
          <w:rFonts w:hint="default"/>
          <w:b/>
          <w:bCs/>
          <w:sz w:val="84"/>
          <w:szCs w:val="84"/>
          <w:lang w:val="en-US" w:eastAsia="zh-CN"/>
        </w:rPr>
        <w:drawing>
          <wp:inline distT="0" distB="0" distL="114300" distR="114300">
            <wp:extent cx="1993900" cy="2908300"/>
            <wp:effectExtent l="0" t="0" r="6350" b="635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  <w:sz w:val="84"/>
          <w:szCs w:val="84"/>
          <w:lang w:val="en-US" w:eastAsia="zh-CN"/>
        </w:rPr>
      </w:pPr>
      <w:bookmarkStart w:id="0" w:name="_GoBack"/>
      <w:bookmarkEnd w:id="0"/>
    </w:p>
    <w:p>
      <w:pPr>
        <w:rPr>
          <w:rFonts w:hint="default"/>
          <w:b/>
          <w:bCs/>
          <w:sz w:val="84"/>
          <w:szCs w:val="84"/>
          <w:lang w:val="en-US" w:eastAsia="zh-CN"/>
        </w:rPr>
      </w:pPr>
      <w:r>
        <w:rPr>
          <w:rFonts w:hint="default"/>
          <w:b/>
          <w:bCs/>
          <w:sz w:val="84"/>
          <w:szCs w:val="84"/>
          <w:lang w:val="en-US" w:eastAsia="zh-CN"/>
        </w:rPr>
        <w:drawing>
          <wp:inline distT="0" distB="0" distL="114300" distR="114300">
            <wp:extent cx="2019300" cy="2908300"/>
            <wp:effectExtent l="0" t="0" r="0" b="635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84"/>
          <w:szCs w:val="84"/>
          <w:lang w:val="en-US" w:eastAsia="zh-CN"/>
        </w:rPr>
        <w:t xml:space="preserve">  </w:t>
      </w:r>
      <w:r>
        <w:rPr>
          <w:rFonts w:hint="default"/>
          <w:b/>
          <w:bCs/>
          <w:sz w:val="84"/>
          <w:szCs w:val="84"/>
          <w:lang w:val="en-US" w:eastAsia="zh-CN"/>
        </w:rPr>
        <w:drawing>
          <wp:inline distT="0" distB="0" distL="114300" distR="114300">
            <wp:extent cx="2133600" cy="2908300"/>
            <wp:effectExtent l="0" t="0" r="0" b="6350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F79E6"/>
    <w:rsid w:val="181F79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2019-09-17T02:38:00Z</dcterms:created>
  <dc:creator>ricky</dc:creator>
  <cp:lastModifiedBy>ricky</cp:lastModifiedBy>
  <cp:lastPrinted>2019-09-17T02:40:47Z</cp:lastPrinted>
  <dcterms:modified xsi:type="dcterms:W3CDTF">2019-09-17T02:41:19Z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